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66CC">
        <w:rPr>
          <w:rFonts w:ascii="Times New Roman" w:hAnsi="Times New Roman" w:cs="Times New Roman"/>
          <w:bCs/>
          <w:sz w:val="28"/>
          <w:szCs w:val="28"/>
        </w:rPr>
        <w:t xml:space="preserve">15.04.2025 </w:t>
      </w:r>
      <w:r w:rsidR="001D3F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66CC">
        <w:rPr>
          <w:rFonts w:ascii="Times New Roman" w:hAnsi="Times New Roman" w:cs="Times New Roman"/>
          <w:spacing w:val="-20"/>
          <w:sz w:val="28"/>
          <w:szCs w:val="28"/>
        </w:rPr>
        <w:t>1631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C167E6" w:rsidRPr="00C167E6" w:rsidRDefault="00C167E6" w:rsidP="00C167E6"/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67E6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67E6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67E6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C167E6" w:rsidRPr="00C167E6" w:rsidRDefault="00C167E6" w:rsidP="00C167E6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7E6" w:rsidRPr="00C167E6" w:rsidRDefault="00C167E6" w:rsidP="00C167E6">
      <w:pPr>
        <w:pStyle w:val="1"/>
        <w:jc w:val="center"/>
        <w:rPr>
          <w:sz w:val="28"/>
          <w:szCs w:val="28"/>
        </w:rPr>
      </w:pPr>
      <w:r w:rsidRPr="00C167E6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7D4785" w:rsidRPr="00311379" w:rsidRDefault="00C167E6" w:rsidP="007D4785">
      <w:pPr>
        <w:pStyle w:val="1"/>
        <w:jc w:val="center"/>
        <w:rPr>
          <w:sz w:val="28"/>
          <w:szCs w:val="28"/>
        </w:rPr>
      </w:pPr>
      <w:r w:rsidRPr="00C167E6">
        <w:rPr>
          <w:sz w:val="28"/>
          <w:szCs w:val="28"/>
        </w:rPr>
        <w:t xml:space="preserve">земельного участка с кадастровым номером </w:t>
      </w:r>
      <w:r w:rsidR="007D4785" w:rsidRPr="00311379">
        <w:rPr>
          <w:sz w:val="28"/>
          <w:szCs w:val="28"/>
        </w:rPr>
        <w:t xml:space="preserve">50:23:0040541:2555, расположенного </w:t>
      </w:r>
      <w:r w:rsidR="007D4785">
        <w:rPr>
          <w:sz w:val="28"/>
          <w:szCs w:val="28"/>
        </w:rPr>
        <w:br/>
      </w:r>
      <w:r w:rsidR="007D4785" w:rsidRPr="00311379">
        <w:rPr>
          <w:sz w:val="28"/>
          <w:szCs w:val="28"/>
        </w:rPr>
        <w:t>по адресу: Российская Федерация, Московская область, район Раменский,</w:t>
      </w:r>
      <w:r w:rsidR="007D4785">
        <w:rPr>
          <w:sz w:val="28"/>
          <w:szCs w:val="28"/>
        </w:rPr>
        <w:br/>
      </w:r>
      <w:r w:rsidR="007D4785" w:rsidRPr="00311379">
        <w:rPr>
          <w:sz w:val="28"/>
          <w:szCs w:val="28"/>
        </w:rPr>
        <w:t xml:space="preserve"> с/п Софьинское</w:t>
      </w:r>
    </w:p>
    <w:p w:rsidR="005E2C23" w:rsidRDefault="005E2C23" w:rsidP="007D478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785" w:rsidRPr="00311379" w:rsidRDefault="007D4785" w:rsidP="007D478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379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 w:rsidR="00394E57">
        <w:rPr>
          <w:rFonts w:ascii="Times New Roman" w:hAnsi="Times New Roman" w:cs="Times New Roman"/>
          <w:sz w:val="28"/>
          <w:szCs w:val="28"/>
        </w:rPr>
        <w:t xml:space="preserve"> </w:t>
      </w:r>
      <w:r w:rsidRPr="00311379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379">
        <w:rPr>
          <w:rFonts w:ascii="Times New Roman" w:hAnsi="Times New Roman" w:cs="Times New Roman"/>
          <w:sz w:val="28"/>
          <w:szCs w:val="28"/>
        </w:rPr>
        <w:t xml:space="preserve">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311379">
        <w:rPr>
          <w:rFonts w:ascii="Times New Roman" w:hAnsi="Times New Roman" w:cs="Times New Roman"/>
          <w:sz w:val="28"/>
          <w:szCs w:val="28"/>
        </w:rPr>
        <w:t xml:space="preserve">по подготовке проекта единого документа территориального планирования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311379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 от _ № _), решение Градос</w:t>
      </w:r>
      <w:r w:rsidR="00394E57">
        <w:rPr>
          <w:rFonts w:ascii="Times New Roman" w:hAnsi="Times New Roman" w:cs="Times New Roman"/>
          <w:sz w:val="28"/>
          <w:szCs w:val="28"/>
        </w:rPr>
        <w:t xml:space="preserve">троительного совета Московской </w:t>
      </w:r>
      <w:r w:rsidRPr="00311379">
        <w:rPr>
          <w:rFonts w:ascii="Times New Roman" w:hAnsi="Times New Roman" w:cs="Times New Roman"/>
          <w:sz w:val="28"/>
          <w:szCs w:val="28"/>
        </w:rPr>
        <w:t xml:space="preserve">области (протокол от _ № _),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311379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обсуждений, заключение № 06 – 05.03.2025.УРВИ </w:t>
      </w:r>
      <w:r>
        <w:rPr>
          <w:rFonts w:ascii="Times New Roman" w:hAnsi="Times New Roman" w:cs="Times New Roman"/>
          <w:sz w:val="28"/>
          <w:szCs w:val="28"/>
        </w:rPr>
        <w:br/>
      </w:r>
      <w:r w:rsidRPr="00311379">
        <w:rPr>
          <w:rFonts w:ascii="Times New Roman" w:hAnsi="Times New Roman" w:cs="Times New Roman"/>
          <w:sz w:val="28"/>
          <w:szCs w:val="28"/>
        </w:rPr>
        <w:t>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</w:t>
      </w:r>
      <w:bookmarkStart w:id="0" w:name="_GoBack"/>
      <w:bookmarkEnd w:id="0"/>
      <w:r w:rsidRPr="00311379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Pr="00311379">
        <w:rPr>
          <w:rFonts w:ascii="Times New Roman" w:hAnsi="Times New Roman" w:cs="Times New Roman"/>
          <w:sz w:val="28"/>
          <w:szCs w:val="28"/>
        </w:rPr>
        <w:lastRenderedPageBreak/>
        <w:t>ООО «АрГИС» (регистрационный номер члена СРО П-133-005040096322-0078, Саморегулируемая организация - Союз «Комплексное Объединение Проектир</w:t>
      </w:r>
      <w:r w:rsidR="00394E57">
        <w:rPr>
          <w:rFonts w:ascii="Times New Roman" w:hAnsi="Times New Roman" w:cs="Times New Roman"/>
          <w:sz w:val="28"/>
          <w:szCs w:val="28"/>
        </w:rPr>
        <w:t xml:space="preserve">овщиков» (СРО-П-133-01022010), </w:t>
      </w:r>
      <w:r w:rsidRPr="00311379">
        <w:rPr>
          <w:rFonts w:ascii="Times New Roman" w:hAnsi="Times New Roman" w:cs="Times New Roman"/>
          <w:sz w:val="28"/>
          <w:szCs w:val="28"/>
        </w:rPr>
        <w:t xml:space="preserve">дата и номер решения о приеме в члены: Решение совета директоров, протокол № 12 от 18.03.2010) </w:t>
      </w:r>
      <w:r w:rsidRPr="00311379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311379">
        <w:rPr>
          <w:rFonts w:ascii="Times New Roman" w:hAnsi="Times New Roman" w:cs="Times New Roman"/>
          <w:sz w:val="28"/>
          <w:szCs w:val="28"/>
        </w:rPr>
        <w:t>далее – Заключение), заявление Рудой О.И.:</w:t>
      </w:r>
    </w:p>
    <w:p w:rsidR="007D4785" w:rsidRPr="00311379" w:rsidRDefault="007D4785" w:rsidP="007D4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379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37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11379">
        <w:rPr>
          <w:rFonts w:ascii="Times New Roman" w:hAnsi="Times New Roman" w:cs="Times New Roman"/>
          <w:sz w:val="28"/>
          <w:szCs w:val="28"/>
        </w:rPr>
        <w:t>едение садоводства» для земельного участка с кадастровым номером 50:23:0040541:2555 площадью 40080 кв. м, расположенного по адресу: Российская Федерация, Московская область, район Раменский, с/п Софьинское.</w:t>
      </w:r>
    </w:p>
    <w:p w:rsidR="007D4785" w:rsidRPr="00311379" w:rsidRDefault="007D4785" w:rsidP="007D4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379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7D4785" w:rsidRPr="00311379" w:rsidRDefault="007D4785" w:rsidP="007D4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379">
        <w:rPr>
          <w:rFonts w:ascii="Times New Roman" w:hAnsi="Times New Roman" w:cs="Times New Roman"/>
          <w:sz w:val="28"/>
          <w:szCs w:val="28"/>
        </w:rPr>
        <w:t xml:space="preserve"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311379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7D4785" w:rsidRPr="00311379" w:rsidRDefault="007D4785" w:rsidP="007D4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379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597F14" w:rsidRPr="00597F14" w:rsidRDefault="00597F14" w:rsidP="007D4785">
      <w:pPr>
        <w:pStyle w:val="1"/>
        <w:jc w:val="center"/>
        <w:rPr>
          <w:sz w:val="28"/>
          <w:szCs w:val="28"/>
        </w:rPr>
      </w:pPr>
      <w:r w:rsidRPr="00597F14">
        <w:rPr>
          <w:sz w:val="28"/>
          <w:szCs w:val="28"/>
        </w:rPr>
        <w:t>.</w:t>
      </w:r>
    </w:p>
    <w:p w:rsidR="00C167E6" w:rsidRPr="00597F14" w:rsidRDefault="00C167E6" w:rsidP="00597F14">
      <w:pPr>
        <w:pStyle w:val="1"/>
        <w:jc w:val="center"/>
        <w:rPr>
          <w:sz w:val="28"/>
          <w:szCs w:val="28"/>
        </w:rPr>
      </w:pPr>
    </w:p>
    <w:p w:rsidR="00C167E6" w:rsidRPr="00597F14" w:rsidRDefault="00C167E6" w:rsidP="00C167E6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67E6" w:rsidRPr="00597F14" w:rsidRDefault="00C167E6" w:rsidP="00C167E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C167E6" w:rsidRPr="00597F14" w:rsidRDefault="00C167E6" w:rsidP="00C167E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C167E6" w:rsidRPr="00597F14" w:rsidRDefault="00C167E6" w:rsidP="00C167E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>Московской обл</w:t>
      </w:r>
      <w:r w:rsidR="00405878" w:rsidRPr="00597F14">
        <w:rPr>
          <w:rFonts w:ascii="Times New Roman" w:hAnsi="Times New Roman" w:cs="Times New Roman"/>
          <w:sz w:val="28"/>
          <w:szCs w:val="28"/>
        </w:rPr>
        <w:t xml:space="preserve">асти              </w:t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97F14">
        <w:rPr>
          <w:rFonts w:ascii="Times New Roman" w:hAnsi="Times New Roman" w:cs="Times New Roman"/>
          <w:sz w:val="28"/>
          <w:szCs w:val="28"/>
        </w:rPr>
        <w:t xml:space="preserve">           ______________ ФИО</w:t>
      </w:r>
    </w:p>
    <w:p w:rsidR="00D507FA" w:rsidRPr="00597F14" w:rsidRDefault="00D507FA" w:rsidP="00D507FA">
      <w:pPr>
        <w:rPr>
          <w:sz w:val="28"/>
          <w:szCs w:val="28"/>
        </w:rPr>
      </w:pPr>
    </w:p>
    <w:sectPr w:rsidR="00D507FA" w:rsidRPr="00597F14" w:rsidSect="007D4785">
      <w:pgSz w:w="11906" w:h="16838" w:code="9"/>
      <w:pgMar w:top="568" w:right="567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A7E" w:rsidRDefault="00431A7E" w:rsidP="00202917">
      <w:pPr>
        <w:spacing w:after="0" w:line="240" w:lineRule="auto"/>
      </w:pPr>
      <w:r>
        <w:separator/>
      </w:r>
    </w:p>
  </w:endnote>
  <w:endnote w:type="continuationSeparator" w:id="1">
    <w:p w:rsidR="00431A7E" w:rsidRDefault="00431A7E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A7E" w:rsidRDefault="00431A7E" w:rsidP="00202917">
      <w:pPr>
        <w:spacing w:after="0" w:line="240" w:lineRule="auto"/>
      </w:pPr>
      <w:r>
        <w:separator/>
      </w:r>
    </w:p>
  </w:footnote>
  <w:footnote w:type="continuationSeparator" w:id="1">
    <w:p w:rsidR="00431A7E" w:rsidRDefault="00431A7E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89442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A2E"/>
    <w:rsid w:val="00120D25"/>
    <w:rsid w:val="00125BE9"/>
    <w:rsid w:val="00133516"/>
    <w:rsid w:val="00135D7A"/>
    <w:rsid w:val="001374B0"/>
    <w:rsid w:val="001422C6"/>
    <w:rsid w:val="0014314A"/>
    <w:rsid w:val="001452EA"/>
    <w:rsid w:val="0015026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D7DBD"/>
    <w:rsid w:val="001F1A2F"/>
    <w:rsid w:val="001F3353"/>
    <w:rsid w:val="001F748D"/>
    <w:rsid w:val="00200178"/>
    <w:rsid w:val="0020233C"/>
    <w:rsid w:val="00202917"/>
    <w:rsid w:val="0020409B"/>
    <w:rsid w:val="00204E2D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D6677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2C7D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4E57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2C1F"/>
    <w:rsid w:val="003E5C8F"/>
    <w:rsid w:val="003E6F6D"/>
    <w:rsid w:val="003F30A0"/>
    <w:rsid w:val="003F3F7D"/>
    <w:rsid w:val="003F5DF6"/>
    <w:rsid w:val="00403CAF"/>
    <w:rsid w:val="00405878"/>
    <w:rsid w:val="00410A80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1A7E"/>
    <w:rsid w:val="00437B1D"/>
    <w:rsid w:val="004400B8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4F7AEE"/>
    <w:rsid w:val="00502FB4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7022B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97F14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2C23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785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6FD0"/>
    <w:rsid w:val="00847B4E"/>
    <w:rsid w:val="00847C6C"/>
    <w:rsid w:val="00855BF4"/>
    <w:rsid w:val="00856FCC"/>
    <w:rsid w:val="00857ABB"/>
    <w:rsid w:val="008601C1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906021"/>
    <w:rsid w:val="009114ED"/>
    <w:rsid w:val="009163D7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747A9"/>
    <w:rsid w:val="00975D2D"/>
    <w:rsid w:val="009820C4"/>
    <w:rsid w:val="009831C8"/>
    <w:rsid w:val="009877F9"/>
    <w:rsid w:val="00991F15"/>
    <w:rsid w:val="00991FA8"/>
    <w:rsid w:val="00995310"/>
    <w:rsid w:val="009A07C5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5FBB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56AD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1484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62CB2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382C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0E0B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66CC"/>
    <w:rsid w:val="00E87DE2"/>
    <w:rsid w:val="00E93A40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2025-04-15T07:44:00Z</dcterms:created>
  <dcterms:modified xsi:type="dcterms:W3CDTF">2025-04-15T07:44:00Z</dcterms:modified>
</cp:coreProperties>
</file>